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D5" w:rsidRPr="00A438A7" w:rsidRDefault="00FE22D1" w:rsidP="00FE22D1">
      <w:pPr>
        <w:jc w:val="center"/>
        <w:rPr>
          <w:rFonts w:ascii="Arial" w:hAnsi="Arial" w:cs="Arial"/>
          <w:b/>
          <w:sz w:val="36"/>
          <w:szCs w:val="36"/>
        </w:rPr>
      </w:pPr>
      <w:r w:rsidRPr="00A438A7">
        <w:rPr>
          <w:rFonts w:ascii="Arial" w:hAnsi="Arial" w:cs="Arial"/>
          <w:b/>
          <w:sz w:val="36"/>
          <w:szCs w:val="36"/>
        </w:rPr>
        <w:t>CÁC VẤN ĐỀ ZOPOST WEBSITE CẦN CHỈNH SỬA</w:t>
      </w:r>
    </w:p>
    <w:p w:rsidR="00A438A7" w:rsidRPr="00FE22D1" w:rsidRDefault="00A438A7" w:rsidP="00FE22D1">
      <w:pPr>
        <w:jc w:val="center"/>
        <w:rPr>
          <w:rFonts w:ascii="Arial" w:hAnsi="Arial" w:cs="Arial"/>
          <w:b/>
          <w:sz w:val="28"/>
          <w:szCs w:val="28"/>
        </w:rPr>
      </w:pPr>
    </w:p>
    <w:p w:rsidR="00FE22D1" w:rsidRPr="00FE22D1" w:rsidRDefault="00FE22D1" w:rsidP="00FE22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22D1">
        <w:rPr>
          <w:rFonts w:ascii="Arial" w:hAnsi="Arial" w:cs="Arial"/>
          <w:b/>
        </w:rPr>
        <w:t>Về bản mobile</w:t>
      </w:r>
      <w:r w:rsidRPr="00FE22D1">
        <w:rPr>
          <w:rFonts w:ascii="Arial" w:hAnsi="Arial" w:cs="Arial"/>
        </w:rPr>
        <w:t>:</w:t>
      </w:r>
    </w:p>
    <w:p w:rsidR="00FE22D1" w:rsidRDefault="00FE22D1" w:rsidP="00FE22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E22D1">
        <w:rPr>
          <w:rFonts w:ascii="Arial" w:hAnsi="Arial" w:cs="Arial"/>
        </w:rPr>
        <w:t>Hiện tại hầu hết các mục nhỏ khi bấm vào đều bị tụt chữ xuống dưới – bị 1 khoảng trống (chỉ có mục con đầu tiên: “Giới thiệu chung”, “Ví điện tử”, “Giải pháp thanh toán”, “Hồ sơ Công ty” là hiện đúng).</w:t>
      </w:r>
    </w:p>
    <w:p w:rsidR="00073678" w:rsidRDefault="00073678" w:rsidP="00073678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highlight w:val="yellow"/>
        </w:rPr>
      </w:pPr>
      <w:r w:rsidRPr="00073678">
        <w:rPr>
          <w:rFonts w:ascii="Arial" w:hAnsi="Arial" w:cs="Arial"/>
          <w:color w:val="000000" w:themeColor="text1"/>
          <w:highlight w:val="yellow"/>
        </w:rPr>
        <w:t>Phần này khi check lại em vẫn thấy hầu hết các mục con trong các phần vẫn đều còn bị 1 khoảng trống và chưa sửa được. Anh check và sửa của từng mục anh nhé.</w:t>
      </w:r>
    </w:p>
    <w:p w:rsidR="00073678" w:rsidRDefault="00073678" w:rsidP="00073678">
      <w:pPr>
        <w:pStyle w:val="ListParagraph"/>
        <w:ind w:left="1080"/>
        <w:rPr>
          <w:rFonts w:ascii="Arial" w:hAnsi="Arial" w:cs="Arial"/>
          <w:color w:val="000000" w:themeColor="text1"/>
          <w:highlight w:val="yellow"/>
        </w:rPr>
      </w:pPr>
    </w:p>
    <w:p w:rsidR="00073678" w:rsidRDefault="00073678" w:rsidP="00073678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073678">
        <w:rPr>
          <w:rFonts w:ascii="Arial" w:hAnsi="Arial" w:cs="Arial"/>
          <w:color w:val="000000" w:themeColor="text1"/>
        </w:rPr>
        <w:t>Hiện tại có vấn đề ở tất cả phần mục con đầu tiên trong các mục lớn</w:t>
      </w:r>
      <w:r>
        <w:rPr>
          <w:rFonts w:ascii="Arial" w:hAnsi="Arial" w:cs="Arial"/>
          <w:color w:val="000000" w:themeColor="text1"/>
        </w:rPr>
        <w:t xml:space="preserve"> (</w:t>
      </w:r>
      <w:r w:rsidRPr="00073678">
        <w:rPr>
          <w:rFonts w:ascii="Arial" w:hAnsi="Arial" w:cs="Arial"/>
          <w:color w:val="000000" w:themeColor="text1"/>
        </w:rPr>
        <w:t>Giới thiệu chung, Ví điện tử, Giải pháp thanh toán, Hồ sơ công ty) đang để chữ Tiêu đề các mục con đó bị chườm 1 ít lên trên phần viền xanh</w:t>
      </w:r>
      <w:r>
        <w:rPr>
          <w:rFonts w:ascii="Arial" w:hAnsi="Arial" w:cs="Arial"/>
          <w:color w:val="000000" w:themeColor="text1"/>
        </w:rPr>
        <w:t>, Tiêu đề đó cần được đẩy 1 chút xuống cho phù hợp hơn .</w:t>
      </w:r>
    </w:p>
    <w:p w:rsidR="00073678" w:rsidRPr="00073678" w:rsidRDefault="00073678" w:rsidP="00073678">
      <w:pPr>
        <w:pStyle w:val="ListParagraph"/>
        <w:ind w:left="1080"/>
        <w:rPr>
          <w:rFonts w:ascii="Arial" w:hAnsi="Arial" w:cs="Arial"/>
          <w:color w:val="000000" w:themeColor="text1"/>
        </w:rPr>
      </w:pPr>
    </w:p>
    <w:p w:rsidR="00FE22D1" w:rsidRDefault="00FE22D1" w:rsidP="00FE22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E22D1">
        <w:rPr>
          <w:rFonts w:ascii="Arial" w:hAnsi="Arial" w:cs="Arial"/>
        </w:rPr>
        <w:t>Đưa phần “Tuyển dụng” và “Liên hệ” hiển thị chung vào danh mục lớn (trang chủ/ sản phẩm/ dịch vụ….) vì hiện tại để riêng danh mục rất khó để người dùng vào tìm.</w:t>
      </w:r>
    </w:p>
    <w:p w:rsidR="00E0002F" w:rsidRDefault="00D45F3D" w:rsidP="00E0002F">
      <w:pPr>
        <w:pStyle w:val="ListParagraph"/>
        <w:numPr>
          <w:ilvl w:val="0"/>
          <w:numId w:val="6"/>
        </w:numPr>
        <w:rPr>
          <w:rFonts w:ascii="Arial" w:hAnsi="Arial" w:cs="Arial"/>
          <w:highlight w:val="yellow"/>
        </w:rPr>
      </w:pPr>
      <w:r w:rsidRPr="00D45F3D">
        <w:rPr>
          <w:rFonts w:ascii="Arial" w:hAnsi="Arial" w:cs="Arial"/>
          <w:highlight w:val="yellow"/>
        </w:rPr>
        <w:t xml:space="preserve">Anh ơi, </w:t>
      </w:r>
      <w:r w:rsidR="00073678">
        <w:rPr>
          <w:rFonts w:ascii="Arial" w:hAnsi="Arial" w:cs="Arial"/>
          <w:highlight w:val="yellow"/>
        </w:rPr>
        <w:t xml:space="preserve">em chưa thấy anh hoàn thiện xong phần này ạ, em còn không thấy phần </w:t>
      </w:r>
      <w:r w:rsidR="00073678" w:rsidRPr="00073678">
        <w:rPr>
          <w:rFonts w:ascii="Arial" w:hAnsi="Arial" w:cs="Arial"/>
          <w:highlight w:val="yellow"/>
        </w:rPr>
        <w:t>“Tuyển dụng” và “Liên hệ”</w:t>
      </w:r>
      <w:r w:rsidR="00073678">
        <w:rPr>
          <w:rFonts w:ascii="Arial" w:hAnsi="Arial" w:cs="Arial"/>
          <w:highlight w:val="yellow"/>
        </w:rPr>
        <w:t xml:space="preserve"> đó ở đâu trong bản moblile nữa.</w:t>
      </w:r>
    </w:p>
    <w:p w:rsidR="00073678" w:rsidRPr="00073678" w:rsidRDefault="00073678" w:rsidP="00073678">
      <w:pPr>
        <w:ind w:left="720"/>
        <w:rPr>
          <w:rFonts w:ascii="Arial" w:hAnsi="Arial" w:cs="Arial"/>
          <w:highlight w:val="yellow"/>
        </w:rPr>
      </w:pPr>
    </w:p>
    <w:p w:rsidR="00FE22D1" w:rsidRPr="00FE22D1" w:rsidRDefault="00FE22D1" w:rsidP="00FE22D1">
      <w:pPr>
        <w:ind w:left="360"/>
        <w:rPr>
          <w:rFonts w:ascii="Arial" w:hAnsi="Arial" w:cs="Arial"/>
        </w:rPr>
      </w:pPr>
      <w:bookmarkStart w:id="0" w:name="_GoBack"/>
      <w:bookmarkEnd w:id="0"/>
    </w:p>
    <w:sectPr w:rsidR="00FE22D1" w:rsidRPr="00FE2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17B"/>
    <w:multiLevelType w:val="hybridMultilevel"/>
    <w:tmpl w:val="B914B9E4"/>
    <w:lvl w:ilvl="0" w:tplc="03984656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93779A"/>
    <w:multiLevelType w:val="hybridMultilevel"/>
    <w:tmpl w:val="44FA97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FC63347"/>
    <w:multiLevelType w:val="hybridMultilevel"/>
    <w:tmpl w:val="EDA2DD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446AA9"/>
    <w:multiLevelType w:val="hybridMultilevel"/>
    <w:tmpl w:val="78863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D5041"/>
    <w:multiLevelType w:val="hybridMultilevel"/>
    <w:tmpl w:val="17DED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792904"/>
    <w:multiLevelType w:val="hybridMultilevel"/>
    <w:tmpl w:val="4B06871E"/>
    <w:lvl w:ilvl="0" w:tplc="F6082F7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D1"/>
    <w:rsid w:val="00073678"/>
    <w:rsid w:val="003D7934"/>
    <w:rsid w:val="006814D5"/>
    <w:rsid w:val="00857E46"/>
    <w:rsid w:val="008F4E0D"/>
    <w:rsid w:val="0092624D"/>
    <w:rsid w:val="00A438A7"/>
    <w:rsid w:val="00AA605B"/>
    <w:rsid w:val="00C53F73"/>
    <w:rsid w:val="00C703C5"/>
    <w:rsid w:val="00D45F3D"/>
    <w:rsid w:val="00D70CFD"/>
    <w:rsid w:val="00DB5A84"/>
    <w:rsid w:val="00E0002F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2017-11-07T05:40:00Z</dcterms:created>
  <dcterms:modified xsi:type="dcterms:W3CDTF">2017-11-07T05:40:00Z</dcterms:modified>
</cp:coreProperties>
</file>